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D8" w:rsidRPr="006D7CD8" w:rsidRDefault="00C70162" w:rsidP="003C732C">
      <w:pPr>
        <w:tabs>
          <w:tab w:val="left" w:pos="142"/>
        </w:tabs>
        <w:ind w:left="5245" w:right="-2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>УТВЕРЖДЁН</w:t>
      </w:r>
    </w:p>
    <w:p w:rsidR="006D7CD8" w:rsidRPr="006D7CD8" w:rsidRDefault="006D7CD8" w:rsidP="003C732C">
      <w:pPr>
        <w:tabs>
          <w:tab w:val="left" w:pos="142"/>
        </w:tabs>
        <w:ind w:left="5245" w:right="-2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>р</w:t>
      </w:r>
      <w:r w:rsidR="005B5FF1" w:rsidRPr="006D7CD8">
        <w:rPr>
          <w:rFonts w:ascii="PT Astra Serif" w:hAnsi="PT Astra Serif"/>
          <w:b/>
          <w:color w:val="000000"/>
          <w:sz w:val="28"/>
          <w:szCs w:val="28"/>
        </w:rPr>
        <w:t>аспоряжением</w:t>
      </w:r>
      <w:r w:rsidR="003C732C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C70162" w:rsidRPr="006D7CD8">
        <w:rPr>
          <w:rFonts w:ascii="PT Astra Serif" w:hAnsi="PT Astra Serif"/>
          <w:b/>
          <w:color w:val="000000"/>
          <w:sz w:val="28"/>
          <w:szCs w:val="28"/>
        </w:rPr>
        <w:t>администрации</w:t>
      </w:r>
    </w:p>
    <w:p w:rsidR="00C70162" w:rsidRPr="006D7CD8" w:rsidRDefault="00C70162" w:rsidP="003C732C">
      <w:pPr>
        <w:tabs>
          <w:tab w:val="left" w:pos="142"/>
        </w:tabs>
        <w:ind w:left="5245" w:right="-2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>города Ульяновска</w:t>
      </w:r>
    </w:p>
    <w:p w:rsidR="00C70162" w:rsidRPr="006D7CD8" w:rsidRDefault="00C70162" w:rsidP="003C732C">
      <w:pPr>
        <w:tabs>
          <w:tab w:val="left" w:pos="142"/>
          <w:tab w:val="left" w:pos="5529"/>
        </w:tabs>
        <w:ind w:left="5245" w:right="-2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 xml:space="preserve">от </w:t>
      </w:r>
      <w:r w:rsidR="005B5FF1" w:rsidRPr="006D7CD8">
        <w:rPr>
          <w:rFonts w:ascii="PT Astra Serif" w:hAnsi="PT Astra Serif"/>
          <w:b/>
          <w:color w:val="000000"/>
          <w:sz w:val="28"/>
          <w:szCs w:val="28"/>
        </w:rPr>
        <w:t>______</w:t>
      </w:r>
      <w:r w:rsidRPr="006D7CD8">
        <w:rPr>
          <w:rFonts w:ascii="PT Astra Serif" w:hAnsi="PT Astra Serif"/>
          <w:b/>
          <w:color w:val="000000"/>
          <w:sz w:val="28"/>
          <w:szCs w:val="28"/>
        </w:rPr>
        <w:t>_______</w:t>
      </w:r>
      <w:r w:rsidR="006D7CD8" w:rsidRPr="006D7CD8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6D7CD8">
        <w:rPr>
          <w:rFonts w:ascii="PT Astra Serif" w:hAnsi="PT Astra Serif"/>
          <w:b/>
          <w:color w:val="000000"/>
          <w:sz w:val="28"/>
          <w:szCs w:val="28"/>
        </w:rPr>
        <w:t>№ ____</w:t>
      </w:r>
      <w:r w:rsidR="006D7CD8" w:rsidRPr="006D7CD8">
        <w:rPr>
          <w:rFonts w:ascii="PT Astra Serif" w:hAnsi="PT Astra Serif"/>
          <w:b/>
          <w:color w:val="000000"/>
          <w:sz w:val="28"/>
          <w:szCs w:val="28"/>
        </w:rPr>
        <w:t>_____</w:t>
      </w:r>
      <w:r w:rsidR="003C732C">
        <w:rPr>
          <w:rFonts w:ascii="PT Astra Serif" w:hAnsi="PT Astra Serif"/>
          <w:b/>
          <w:color w:val="000000"/>
          <w:sz w:val="28"/>
          <w:szCs w:val="28"/>
        </w:rPr>
        <w:t>_</w:t>
      </w:r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 xml:space="preserve">ПЕРЕЧЕНЬ </w:t>
      </w:r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proofErr w:type="gramStart"/>
      <w:r w:rsidRPr="006D7CD8">
        <w:rPr>
          <w:rFonts w:ascii="PT Astra Serif" w:hAnsi="PT Astra Serif"/>
          <w:b/>
          <w:color w:val="000000"/>
          <w:sz w:val="28"/>
          <w:szCs w:val="28"/>
        </w:rPr>
        <w:t>должностей  муниципальной службы, претендующие на которые</w:t>
      </w:r>
      <w:proofErr w:type="gramEnd"/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 xml:space="preserve">граждане и при замещении </w:t>
      </w:r>
      <w:proofErr w:type="gramStart"/>
      <w:r w:rsidRPr="006D7CD8">
        <w:rPr>
          <w:rFonts w:ascii="PT Astra Serif" w:hAnsi="PT Astra Serif"/>
          <w:b/>
          <w:color w:val="000000"/>
          <w:sz w:val="28"/>
          <w:szCs w:val="28"/>
        </w:rPr>
        <w:t>которых</w:t>
      </w:r>
      <w:proofErr w:type="gramEnd"/>
      <w:r w:rsidRPr="006D7CD8">
        <w:rPr>
          <w:rFonts w:ascii="PT Astra Serif" w:hAnsi="PT Astra Serif"/>
          <w:b/>
          <w:color w:val="000000"/>
          <w:sz w:val="28"/>
          <w:szCs w:val="28"/>
        </w:rPr>
        <w:t xml:space="preserve"> муниципальные служащие</w:t>
      </w:r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>администрации города Ульяновска обязаны  представлять сведения</w:t>
      </w:r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 xml:space="preserve">о своих доходах, об имуществе и обязательствах </w:t>
      </w:r>
      <w:proofErr w:type="gramStart"/>
      <w:r w:rsidRPr="006D7CD8">
        <w:rPr>
          <w:rFonts w:ascii="PT Astra Serif" w:hAnsi="PT Astra Serif"/>
          <w:b/>
          <w:color w:val="000000"/>
          <w:sz w:val="28"/>
          <w:szCs w:val="28"/>
        </w:rPr>
        <w:t>имущественного</w:t>
      </w:r>
      <w:proofErr w:type="gramEnd"/>
    </w:p>
    <w:p w:rsidR="00DD2169" w:rsidRDefault="00C70162" w:rsidP="00DD2169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 xml:space="preserve">характера, а также сведения о доходах, об имуществе </w:t>
      </w:r>
      <w:r w:rsidR="00DD2169">
        <w:rPr>
          <w:rFonts w:ascii="PT Astra Serif" w:hAnsi="PT Astra Serif"/>
          <w:b/>
          <w:color w:val="000000"/>
          <w:sz w:val="28"/>
          <w:szCs w:val="28"/>
        </w:rPr>
        <w:t xml:space="preserve">                                  </w:t>
      </w:r>
      <w:r w:rsidRPr="006D7CD8">
        <w:rPr>
          <w:rFonts w:ascii="PT Astra Serif" w:hAnsi="PT Astra Serif"/>
          <w:b/>
          <w:color w:val="000000"/>
          <w:sz w:val="28"/>
          <w:szCs w:val="28"/>
        </w:rPr>
        <w:t xml:space="preserve">и обязательствах имущественного характера своих супруги (супруга) </w:t>
      </w:r>
    </w:p>
    <w:p w:rsidR="00C70162" w:rsidRPr="006D7CD8" w:rsidRDefault="00C70162" w:rsidP="00DD2169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 xml:space="preserve">и несовершеннолетних детей, и при замещении которых </w:t>
      </w:r>
      <w:proofErr w:type="gramStart"/>
      <w:r w:rsidRPr="006D7CD8">
        <w:rPr>
          <w:rFonts w:ascii="PT Astra Serif" w:hAnsi="PT Astra Serif"/>
          <w:b/>
          <w:color w:val="000000"/>
          <w:sz w:val="28"/>
          <w:szCs w:val="28"/>
        </w:rPr>
        <w:t>муниципальные</w:t>
      </w:r>
      <w:proofErr w:type="gramEnd"/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>служащие администрации города Ульяновска обязаны представлять</w:t>
      </w:r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>сведения о своих расходах, а также о расходах своих супруги</w:t>
      </w:r>
    </w:p>
    <w:p w:rsidR="00C70162" w:rsidRPr="006D7CD8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D7CD8">
        <w:rPr>
          <w:rFonts w:ascii="PT Astra Serif" w:hAnsi="PT Astra Serif"/>
          <w:b/>
          <w:color w:val="000000"/>
          <w:sz w:val="28"/>
          <w:szCs w:val="28"/>
        </w:rPr>
        <w:t>(супруга) и несовершеннолетних детей</w:t>
      </w:r>
    </w:p>
    <w:p w:rsidR="00C70162" w:rsidRPr="005B5FF1" w:rsidRDefault="00C70162" w:rsidP="001F6F44">
      <w:pPr>
        <w:tabs>
          <w:tab w:val="left" w:pos="0"/>
        </w:tabs>
        <w:autoSpaceDE w:val="0"/>
        <w:autoSpaceDN w:val="0"/>
        <w:adjustRightInd w:val="0"/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DD2169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proofErr w:type="gramStart"/>
      <w:r w:rsidR="00C70162" w:rsidRPr="005B5FF1">
        <w:rPr>
          <w:rFonts w:ascii="PT Astra Serif" w:hAnsi="PT Astra Serif"/>
          <w:color w:val="000000"/>
          <w:sz w:val="28"/>
          <w:szCs w:val="28"/>
        </w:rPr>
        <w:t>В перечень должностей  муниципальной службы, претендующие на к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о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торые граждане и при замещении которых муниципальные служащие адм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и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нистрации города Ульяновска обязаны  представлять  сведения о своих дох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о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дах, об имуществе и обязательствах  имущественного  характера, а также сведения о доходах, об имуществе и  обязательствах имущественного хара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к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тера своих супруги (супруга) и несовершеннолетних детей, и при замещении которых муниципальные служащие администрации города Ульяновска об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я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заны представлять сведения о</w:t>
      </w:r>
      <w:proofErr w:type="gramEnd"/>
      <w:r w:rsidR="00C70162" w:rsidRPr="005B5FF1">
        <w:rPr>
          <w:rFonts w:ascii="PT Astra Serif" w:hAnsi="PT Astra Serif"/>
          <w:color w:val="000000"/>
          <w:sz w:val="28"/>
          <w:szCs w:val="28"/>
        </w:rPr>
        <w:t xml:space="preserve"> своих </w:t>
      </w:r>
      <w:proofErr w:type="gramStart"/>
      <w:r w:rsidR="00C70162" w:rsidRPr="005B5FF1">
        <w:rPr>
          <w:rFonts w:ascii="PT Astra Serif" w:hAnsi="PT Astra Serif"/>
          <w:color w:val="000000"/>
          <w:sz w:val="28"/>
          <w:szCs w:val="28"/>
        </w:rPr>
        <w:t>расходах</w:t>
      </w:r>
      <w:proofErr w:type="gramEnd"/>
      <w:r w:rsidR="00C70162" w:rsidRPr="005B5FF1">
        <w:rPr>
          <w:rFonts w:ascii="PT Astra Serif" w:hAnsi="PT Astra Serif"/>
          <w:color w:val="000000"/>
          <w:sz w:val="28"/>
          <w:szCs w:val="28"/>
        </w:rPr>
        <w:t>, а также о расходах своих с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у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пруги (супруга) и несовершеннолетних детей включаются:</w:t>
      </w:r>
    </w:p>
    <w:p w:rsidR="00C70162" w:rsidRPr="005B5FF1" w:rsidRDefault="00DD2169" w:rsidP="001F6F44">
      <w:pPr>
        <w:tabs>
          <w:tab w:val="left" w:pos="0"/>
        </w:tabs>
        <w:autoSpaceDE w:val="0"/>
        <w:autoSpaceDN w:val="0"/>
        <w:adjustRightInd w:val="0"/>
        <w:ind w:right="-2"/>
        <w:jc w:val="both"/>
        <w:outlineLvl w:val="0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 xml:space="preserve">1. </w:t>
      </w:r>
      <w:proofErr w:type="gramStart"/>
      <w:r w:rsidR="00C70162" w:rsidRPr="005B5FF1">
        <w:rPr>
          <w:rFonts w:ascii="PT Astra Serif" w:hAnsi="PT Astra Serif"/>
          <w:color w:val="000000"/>
          <w:sz w:val="28"/>
          <w:szCs w:val="28"/>
        </w:rPr>
        <w:t>Должно</w:t>
      </w:r>
      <w:r>
        <w:rPr>
          <w:rFonts w:ascii="PT Astra Serif" w:hAnsi="PT Astra Serif"/>
          <w:color w:val="000000"/>
          <w:sz w:val="28"/>
          <w:szCs w:val="28"/>
        </w:rPr>
        <w:t>сти муниципальной службы, отнесё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нные Реестром должн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о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стей муниципальной службы, утверждённым</w:t>
      </w:r>
      <w:hyperlink r:id="rId7" w:history="1">
        <w:r w:rsidR="00C70162" w:rsidRPr="005B5FF1">
          <w:rPr>
            <w:rFonts w:ascii="PT Astra Serif" w:hAnsi="PT Astra Serif"/>
            <w:iCs/>
            <w:color w:val="000000"/>
            <w:sz w:val="28"/>
            <w:szCs w:val="28"/>
          </w:rPr>
          <w:t xml:space="preserve"> Законом Ульяновской области от 07.11.2007 № 163-</w:t>
        </w:r>
        <w:proofErr w:type="spellStart"/>
        <w:r w:rsidR="00C70162" w:rsidRPr="005B5FF1">
          <w:rPr>
            <w:rFonts w:ascii="PT Astra Serif" w:hAnsi="PT Astra Serif"/>
            <w:iCs/>
            <w:color w:val="000000"/>
            <w:sz w:val="28"/>
            <w:szCs w:val="28"/>
          </w:rPr>
          <w:t>ЗО</w:t>
        </w:r>
        <w:proofErr w:type="spellEnd"/>
        <w:r w:rsidR="00C70162" w:rsidRPr="005B5FF1">
          <w:rPr>
            <w:rFonts w:ascii="PT Astra Serif" w:hAnsi="PT Astra Serif"/>
            <w:iCs/>
            <w:color w:val="000000"/>
            <w:sz w:val="28"/>
            <w:szCs w:val="28"/>
          </w:rPr>
          <w:t xml:space="preserve"> «О муниципальной службе в Ульяновской области»</w:t>
        </w:r>
      </w:hyperlink>
      <w:r w:rsidR="00C70162" w:rsidRPr="005B5FF1">
        <w:rPr>
          <w:rFonts w:ascii="PT Astra Serif" w:hAnsi="PT Astra Serif"/>
          <w:color w:val="000000"/>
          <w:sz w:val="28"/>
          <w:szCs w:val="28"/>
        </w:rPr>
        <w:t>, к высшей и главной группам должностей муниципальной службы в местной администрации городского округа.</w:t>
      </w:r>
      <w:proofErr w:type="gramEnd"/>
    </w:p>
    <w:p w:rsidR="00C70162" w:rsidRPr="005B5FF1" w:rsidRDefault="00DD2169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2. Другие должности муниципальной службы, замещение которых св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я</w:t>
      </w:r>
      <w:r w:rsidR="00C70162" w:rsidRPr="005B5FF1">
        <w:rPr>
          <w:rFonts w:ascii="PT Astra Serif" w:hAnsi="PT Astra Serif"/>
          <w:color w:val="000000"/>
          <w:sz w:val="28"/>
          <w:szCs w:val="28"/>
        </w:rPr>
        <w:t>зано с коррупционными рисками: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DD216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Контрольно-ревизионное управление</w:t>
      </w:r>
    </w:p>
    <w:p w:rsidR="00C70162" w:rsidRPr="005B5FF1" w:rsidRDefault="00C70162" w:rsidP="00DD216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Консультант отдела </w:t>
      </w:r>
      <w:proofErr w:type="gramStart"/>
      <w:r w:rsidRPr="005B5FF1">
        <w:rPr>
          <w:rFonts w:ascii="PT Astra Serif" w:hAnsi="PT Astra Serif"/>
          <w:color w:val="000000"/>
          <w:sz w:val="28"/>
          <w:szCs w:val="28"/>
        </w:rPr>
        <w:t>контроля за</w:t>
      </w:r>
      <w:proofErr w:type="gramEnd"/>
      <w:r w:rsidRPr="005B5FF1">
        <w:rPr>
          <w:rFonts w:ascii="PT Astra Serif" w:hAnsi="PT Astra Serif"/>
          <w:color w:val="000000"/>
          <w:sz w:val="28"/>
          <w:szCs w:val="28"/>
        </w:rPr>
        <w:t xml:space="preserve"> осуществлением закупок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комплексных проверок</w:t>
      </w:r>
    </w:p>
    <w:p w:rsidR="00C70162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9D55E2" w:rsidRDefault="009D55E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9D55E2" w:rsidRDefault="009D55E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9D55E2" w:rsidRPr="005B5FF1" w:rsidRDefault="009D55E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9D55E2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lastRenderedPageBreak/>
        <w:t>Отдел специальных мероприятий</w:t>
      </w:r>
    </w:p>
    <w:p w:rsidR="00C70162" w:rsidRPr="005B5FF1" w:rsidRDefault="00C70162" w:rsidP="009D55E2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9D55E2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C84D0E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Правовое управление 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Заместитель начальника отдела судебной практики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судебной практики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судебной практики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правовой экспертизы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правовой экспертизы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мониторинга и правоприменительной деятельности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мониторинга и правоприменительной деятельности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FE36D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административно-технического контроля 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Консультант отдела контроля в сфере благоустройства и обеспечения </w:t>
      </w:r>
      <w:proofErr w:type="gramStart"/>
      <w:r w:rsidRPr="005B5FF1">
        <w:rPr>
          <w:rFonts w:ascii="PT Astra Serif" w:hAnsi="PT Astra Serif"/>
          <w:color w:val="000000"/>
          <w:sz w:val="28"/>
          <w:szCs w:val="28"/>
        </w:rPr>
        <w:t>с</w:t>
      </w:r>
      <w:r w:rsidRPr="005B5FF1">
        <w:rPr>
          <w:rFonts w:ascii="PT Astra Serif" w:hAnsi="PT Astra Serif"/>
          <w:color w:val="000000"/>
          <w:sz w:val="28"/>
          <w:szCs w:val="28"/>
        </w:rPr>
        <w:t>о</w:t>
      </w:r>
      <w:r w:rsidRPr="005B5FF1">
        <w:rPr>
          <w:rFonts w:ascii="PT Astra Serif" w:hAnsi="PT Astra Serif"/>
          <w:color w:val="000000"/>
          <w:sz w:val="28"/>
          <w:szCs w:val="28"/>
        </w:rPr>
        <w:t>хранности</w:t>
      </w:r>
      <w:proofErr w:type="gramEnd"/>
      <w:r w:rsidRPr="005B5FF1">
        <w:rPr>
          <w:rFonts w:ascii="PT Astra Serif" w:hAnsi="PT Astra Serif"/>
          <w:color w:val="000000"/>
          <w:sz w:val="28"/>
          <w:szCs w:val="28"/>
        </w:rPr>
        <w:t xml:space="preserve"> автомобильных дорог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Главный специалист-эксперт отдела контроля в сфере благоустройства и обеспечения </w:t>
      </w:r>
      <w:proofErr w:type="gramStart"/>
      <w:r w:rsidRPr="005B5FF1">
        <w:rPr>
          <w:rFonts w:ascii="PT Astra Serif" w:hAnsi="PT Astra Serif"/>
          <w:color w:val="000000"/>
          <w:sz w:val="28"/>
          <w:szCs w:val="28"/>
        </w:rPr>
        <w:t>сохранности</w:t>
      </w:r>
      <w:proofErr w:type="gramEnd"/>
      <w:r w:rsidRPr="005B5FF1">
        <w:rPr>
          <w:rFonts w:ascii="PT Astra Serif" w:hAnsi="PT Astra Serif"/>
          <w:color w:val="000000"/>
          <w:sz w:val="28"/>
          <w:szCs w:val="28"/>
        </w:rPr>
        <w:t xml:space="preserve"> автомобильных дорог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Консультант отдела </w:t>
      </w:r>
      <w:proofErr w:type="gramStart"/>
      <w:r w:rsidRPr="005B5FF1">
        <w:rPr>
          <w:rFonts w:ascii="PT Astra Serif" w:hAnsi="PT Astra Serif"/>
          <w:color w:val="000000"/>
          <w:sz w:val="28"/>
          <w:szCs w:val="28"/>
        </w:rPr>
        <w:t>контроля за</w:t>
      </w:r>
      <w:proofErr w:type="gramEnd"/>
      <w:r w:rsidRPr="005B5FF1">
        <w:rPr>
          <w:rFonts w:ascii="PT Astra Serif" w:hAnsi="PT Astra Serif"/>
          <w:color w:val="000000"/>
          <w:sz w:val="28"/>
          <w:szCs w:val="28"/>
        </w:rPr>
        <w:t xml:space="preserve"> исполнением правовых актов в сфере рекл</w:t>
      </w:r>
      <w:r w:rsidRPr="005B5FF1">
        <w:rPr>
          <w:rFonts w:ascii="PT Astra Serif" w:hAnsi="PT Astra Serif"/>
          <w:color w:val="000000"/>
          <w:sz w:val="28"/>
          <w:szCs w:val="28"/>
        </w:rPr>
        <w:t>а</w:t>
      </w:r>
      <w:r w:rsidRPr="005B5FF1">
        <w:rPr>
          <w:rFonts w:ascii="PT Astra Serif" w:hAnsi="PT Astra Serif"/>
          <w:color w:val="000000"/>
          <w:sz w:val="28"/>
          <w:szCs w:val="28"/>
        </w:rPr>
        <w:t>мы и торговой деятельности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Ведущий специалист-эксперт отдела </w:t>
      </w:r>
      <w:proofErr w:type="gramStart"/>
      <w:r w:rsidRPr="005B5FF1">
        <w:rPr>
          <w:rFonts w:ascii="PT Astra Serif" w:hAnsi="PT Astra Serif"/>
          <w:color w:val="000000"/>
          <w:sz w:val="28"/>
          <w:szCs w:val="28"/>
        </w:rPr>
        <w:t>контроля за</w:t>
      </w:r>
      <w:proofErr w:type="gramEnd"/>
      <w:r w:rsidRPr="005B5FF1">
        <w:rPr>
          <w:rFonts w:ascii="PT Astra Serif" w:hAnsi="PT Astra Serif"/>
          <w:color w:val="000000"/>
          <w:sz w:val="28"/>
          <w:szCs w:val="28"/>
        </w:rPr>
        <w:t xml:space="preserve"> исполнением правовых а</w:t>
      </w:r>
      <w:r w:rsidRPr="005B5FF1">
        <w:rPr>
          <w:rFonts w:ascii="PT Astra Serif" w:hAnsi="PT Astra Serif"/>
          <w:color w:val="000000"/>
          <w:sz w:val="28"/>
          <w:szCs w:val="28"/>
        </w:rPr>
        <w:t>к</w:t>
      </w:r>
      <w:r w:rsidRPr="005B5FF1">
        <w:rPr>
          <w:rFonts w:ascii="PT Astra Serif" w:hAnsi="PT Astra Serif"/>
          <w:color w:val="000000"/>
          <w:sz w:val="28"/>
          <w:szCs w:val="28"/>
        </w:rPr>
        <w:t>тов в сфере рекламы и торговой деятельности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муниципального жилищного контроля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523426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делопроизводства, обращений граждан и организаций</w:t>
      </w:r>
    </w:p>
    <w:p w:rsidR="00C70162" w:rsidRPr="005B5FF1" w:rsidRDefault="00C70162" w:rsidP="00523426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Заместитель начальника отдела организационно-распорядительной докуме</w:t>
      </w:r>
      <w:r w:rsidRPr="005B5FF1">
        <w:rPr>
          <w:rFonts w:ascii="PT Astra Serif" w:hAnsi="PT Astra Serif"/>
          <w:color w:val="000000"/>
          <w:sz w:val="28"/>
          <w:szCs w:val="28"/>
        </w:rPr>
        <w:t>н</w:t>
      </w:r>
      <w:r w:rsidRPr="005B5FF1">
        <w:rPr>
          <w:rFonts w:ascii="PT Astra Serif" w:hAnsi="PT Astra Serif"/>
          <w:color w:val="000000"/>
          <w:sz w:val="28"/>
          <w:szCs w:val="28"/>
        </w:rPr>
        <w:t xml:space="preserve">тации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Заместитель начальника отдела делопроизводства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Заместитель начальника отдела по работе с обращениями граждан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0648B2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муниципальной безопасности</w:t>
      </w:r>
    </w:p>
    <w:p w:rsidR="00C70162" w:rsidRPr="005B5FF1" w:rsidRDefault="00C70162" w:rsidP="000648B2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ab/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управления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управления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0648B2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lastRenderedPageBreak/>
        <w:t>Управление муниципальной службы</w:t>
      </w:r>
    </w:p>
    <w:p w:rsidR="00C70162" w:rsidRPr="005B5FF1" w:rsidRDefault="00C70162" w:rsidP="000648B2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отдела муниципальной службы и кадров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отдела развития персонала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</w:p>
    <w:p w:rsidR="00C70162" w:rsidRPr="005B5FF1" w:rsidRDefault="00C70162" w:rsidP="000C64C0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Управление планирования, бюджетного учёта и отчётности</w:t>
      </w:r>
    </w:p>
    <w:p w:rsidR="00C70162" w:rsidRPr="005B5FF1" w:rsidRDefault="00C70162" w:rsidP="000C64C0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  <w:lang w:eastAsia="en-US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Заместитель начальника отдела планирования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Управление по строительству </w:t>
      </w:r>
    </w:p>
    <w:p w:rsidR="00C70162" w:rsidRPr="005B5FF1" w:rsidRDefault="00C70162" w:rsidP="001F6F44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управления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500347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информатизации и защиты информации</w:t>
      </w:r>
    </w:p>
    <w:p w:rsidR="00C70162" w:rsidRPr="005B5FF1" w:rsidRDefault="00C70162" w:rsidP="00500347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управления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управления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по развитию исторической части города</w:t>
      </w:r>
    </w:p>
    <w:p w:rsidR="00C70162" w:rsidRPr="005B5FF1" w:rsidRDefault="00C70162" w:rsidP="001F6F44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управления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62183E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по противодействию коррупции и иным правонарушениям</w:t>
      </w:r>
    </w:p>
    <w:p w:rsidR="00C70162" w:rsidRPr="005B5FF1" w:rsidRDefault="00C70162" w:rsidP="0062183E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управления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60429F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муниципальной политики</w:t>
      </w:r>
    </w:p>
    <w:p w:rsidR="00C70162" w:rsidRPr="005B5FF1" w:rsidRDefault="00C70162" w:rsidP="0060429F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60429F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Консультант экспертно-аналитического отдела 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60429F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по подготовке принятия решений, реализации</w:t>
      </w:r>
    </w:p>
    <w:p w:rsidR="00C70162" w:rsidRPr="005B5FF1" w:rsidRDefault="00C70162" w:rsidP="0060429F">
      <w:pPr>
        <w:keepNext/>
        <w:tabs>
          <w:tab w:val="left" w:pos="0"/>
        </w:tabs>
        <w:ind w:right="-2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национальных проектов и цифровой трансформации</w:t>
      </w:r>
    </w:p>
    <w:p w:rsidR="00C70162" w:rsidRPr="005B5FF1" w:rsidRDefault="00C70162" w:rsidP="0060429F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сектора стратегического развития и проектного управления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цифровой трансформации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Главный специалист-эксперт отдела цифровой трансформации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</w:p>
    <w:p w:rsidR="00C70162" w:rsidRPr="005B5FF1" w:rsidRDefault="00C70162" w:rsidP="000A4BE7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lastRenderedPageBreak/>
        <w:t>Администрация Железнодорожного района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  <w:lang w:eastAsia="en-US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Начальник отдела организационной работы и обращений граждан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отдела организационной работы и обращений граждан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Начальник отдела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отдела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Начальник отдела бухгалтерского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Начальник отдела общественной безопасности и защиты прав потребителей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отдела общественной безопасности и защиты прав потребителей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Начальник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Начальник отдела общественных коммуникаций и социальных инициатив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Начальник отдела коммунального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отдела коммунального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отдела коммунального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Начальник отдела развития пригородной зоны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 xml:space="preserve">Начальник отдела развития территории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Начальник отдела по обеспечению деятельности комиссии по делам нес</w:t>
      </w: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о</w:t>
      </w: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 xml:space="preserve">вершеннолетних и защите их прав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 xml:space="preserve">Главный специалист-эксперт отдела по обеспечению деятельности комиссии по делам несовершеннолетних и защите их прав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(по мобилизационной работе)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(по информационным технологиям и защите информации)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570D5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Администрация Заволжского района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организационной работы и обращений граждан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Начальник отдела правовой и кадровой работы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бухгалтерского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общественной безопасности и защиты прав потребителей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общественной безопасности и защиты прав потребителей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общественных коммуникаций и социальных инициатив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коммунального хозяйства и развития пригородной зоны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lastRenderedPageBreak/>
        <w:t>Главный специалист-эксперт отдела коммунального хозяйства и развития пригородной зоны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развития территорий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Главный специалист-эксперт отдела развития территорий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по обеспечению деятельности комиссии по делам нес</w:t>
      </w:r>
      <w:r w:rsidRPr="005B5FF1">
        <w:rPr>
          <w:rFonts w:ascii="PT Astra Serif" w:hAnsi="PT Astra Serif"/>
          <w:color w:val="000000"/>
          <w:sz w:val="28"/>
          <w:szCs w:val="28"/>
        </w:rPr>
        <w:t>о</w:t>
      </w:r>
      <w:r w:rsidRPr="005B5FF1">
        <w:rPr>
          <w:rFonts w:ascii="PT Astra Serif" w:hAnsi="PT Astra Serif"/>
          <w:color w:val="000000"/>
          <w:sz w:val="28"/>
          <w:szCs w:val="28"/>
        </w:rPr>
        <w:t>вершеннолетних и защите их прав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 обеспечению деятельности комиссии по делам несовершеннолетних и защите их прав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(по мобилизационной работе)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(по информационным технологиям и защите информации)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Администрация Засвияжского района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организационной работы и обращений граждан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бухгалтерского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общественной безопасности и защиты прав потребителей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общественной безопасности и защиты прав потребит</w:t>
      </w:r>
      <w:r w:rsidRPr="005B5FF1">
        <w:rPr>
          <w:rFonts w:ascii="PT Astra Serif" w:hAnsi="PT Astra Serif"/>
          <w:color w:val="000000"/>
          <w:sz w:val="28"/>
          <w:szCs w:val="28"/>
        </w:rPr>
        <w:t>е</w:t>
      </w:r>
      <w:r w:rsidRPr="005B5FF1">
        <w:rPr>
          <w:rFonts w:ascii="PT Astra Serif" w:hAnsi="PT Astra Serif"/>
          <w:color w:val="000000"/>
          <w:sz w:val="28"/>
          <w:szCs w:val="28"/>
        </w:rPr>
        <w:t>лей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общественных коммуникаций и социальных инициатив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коммунального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коммунального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коммунального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развития пригородной зоны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развития пригородной зоны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Начальник отдела развития территории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по обеспечению деятельности комиссии по делам нес</w:t>
      </w:r>
      <w:r w:rsidRPr="005B5FF1">
        <w:rPr>
          <w:rFonts w:ascii="PT Astra Serif" w:hAnsi="PT Astra Serif"/>
          <w:color w:val="000000"/>
          <w:sz w:val="28"/>
          <w:szCs w:val="28"/>
        </w:rPr>
        <w:t>о</w:t>
      </w:r>
      <w:r w:rsidRPr="005B5FF1">
        <w:rPr>
          <w:rFonts w:ascii="PT Astra Serif" w:hAnsi="PT Astra Serif"/>
          <w:color w:val="000000"/>
          <w:sz w:val="28"/>
          <w:szCs w:val="28"/>
        </w:rPr>
        <w:t>вершеннолетних и защите их прав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 обеспечению деятельности комиссии по делам несовершеннолетних и защите их прав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(по мобилизационной работе)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(по информационным технологиям и защите информации)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Администрация Ленинского района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организационной работы и обращений граждан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организационной работы и обращений граждан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lastRenderedPageBreak/>
        <w:t>Начальник отдела бухгалтерского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бухгалтерского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общественной безопасности и защиты прав потребителей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общественной безопасности и защиты прав потребит</w:t>
      </w:r>
      <w:r w:rsidRPr="005B5FF1">
        <w:rPr>
          <w:rFonts w:ascii="PT Astra Serif" w:hAnsi="PT Astra Serif"/>
          <w:color w:val="000000"/>
          <w:sz w:val="28"/>
          <w:szCs w:val="28"/>
        </w:rPr>
        <w:t>е</w:t>
      </w:r>
      <w:r w:rsidRPr="005B5FF1">
        <w:rPr>
          <w:rFonts w:ascii="PT Astra Serif" w:hAnsi="PT Astra Serif"/>
          <w:color w:val="000000"/>
          <w:sz w:val="28"/>
          <w:szCs w:val="28"/>
        </w:rPr>
        <w:t>лей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общественной безопасности и защиты прав потребителей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 взаимодействию с предприятиями, развитию торговли и предпринимательства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общественных коммуникаций и социальных инициатив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коммунального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коммунального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коммунального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развития пригородной зоны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развития пригородной зоны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развития территории района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развития территории района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Начальник отдела по обеспечению деятельности комиссии по делам нес</w:t>
      </w:r>
      <w:r w:rsidRPr="005B5FF1">
        <w:rPr>
          <w:rFonts w:ascii="PT Astra Serif" w:hAnsi="PT Astra Serif"/>
          <w:color w:val="000000"/>
          <w:sz w:val="28"/>
          <w:szCs w:val="28"/>
        </w:rPr>
        <w:t>о</w:t>
      </w:r>
      <w:r w:rsidRPr="005B5FF1">
        <w:rPr>
          <w:rFonts w:ascii="PT Astra Serif" w:hAnsi="PT Astra Serif"/>
          <w:color w:val="000000"/>
          <w:sz w:val="28"/>
          <w:szCs w:val="28"/>
        </w:rPr>
        <w:t>вершеннолетних и защите их прав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 обеспечению деятельности комиссии по делам несовершеннолетних и защите их прав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(по мобилизационной работе)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(по информационным технологиям и защите информации)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архитектуры и градостроительства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администрации города Ульяновска 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Главный специалист-эксперт общего отдела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правового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стратегического планирования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планировки территорий и комплексного освоения, землепользования и публичных слушаний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подготовки градостроительных планов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подготовки градостроительных планов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перепланировки, перевода и разрешений на строительство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выдачи разрешений на ввод объектов в эксплуатацию и адресной службы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рекламы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бюджетного учёта и отчётности</w:t>
      </w:r>
    </w:p>
    <w:p w:rsidR="00552CC3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lastRenderedPageBreak/>
        <w:t>Ведущий специалист-эксперт отдела информационных систем обеспечения градостроительной деятельности и геодезии</w:t>
      </w:r>
      <w:bookmarkStart w:id="0" w:name="_GoBack"/>
      <w:bookmarkEnd w:id="0"/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Ведущий специалист-эксперт отдела обеспечения деятельности Градостро</w:t>
      </w:r>
      <w:r w:rsidRPr="005B5FF1">
        <w:rPr>
          <w:rFonts w:ascii="PT Astra Serif" w:hAnsi="PT Astra Serif"/>
          <w:color w:val="000000"/>
          <w:sz w:val="28"/>
          <w:szCs w:val="28"/>
        </w:rPr>
        <w:t>и</w:t>
      </w:r>
      <w:r w:rsidRPr="005B5FF1">
        <w:rPr>
          <w:rFonts w:ascii="PT Astra Serif" w:hAnsi="PT Astra Serif"/>
          <w:color w:val="000000"/>
          <w:sz w:val="28"/>
          <w:szCs w:val="28"/>
        </w:rPr>
        <w:t xml:space="preserve">тельного совета 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932DF9" w:rsidRDefault="00C70162" w:rsidP="00932DF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Управление дорожного хозяйства </w:t>
      </w:r>
      <w:r w:rsidR="00932DF9">
        <w:rPr>
          <w:rFonts w:ascii="PT Astra Serif" w:hAnsi="PT Astra Serif"/>
          <w:color w:val="000000"/>
          <w:sz w:val="28"/>
          <w:szCs w:val="28"/>
        </w:rPr>
        <w:t xml:space="preserve">и </w:t>
      </w:r>
    </w:p>
    <w:p w:rsidR="00C70162" w:rsidRPr="005B5FF1" w:rsidRDefault="00C70162" w:rsidP="00932DF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транспорта администрации города Уль</w:t>
      </w:r>
      <w:r w:rsidRPr="005B5FF1">
        <w:rPr>
          <w:rFonts w:ascii="PT Astra Serif" w:hAnsi="PT Astra Serif"/>
          <w:color w:val="000000"/>
          <w:sz w:val="28"/>
          <w:szCs w:val="28"/>
        </w:rPr>
        <w:t>я</w:t>
      </w:r>
      <w:r w:rsidRPr="005B5FF1">
        <w:rPr>
          <w:rFonts w:ascii="PT Astra Serif" w:hAnsi="PT Astra Serif"/>
          <w:color w:val="000000"/>
          <w:sz w:val="28"/>
          <w:szCs w:val="28"/>
        </w:rPr>
        <w:t>новска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ремонта и содержания дорожного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ремонта и содержания дорожного хозя</w:t>
      </w:r>
      <w:r w:rsidRPr="005B5FF1">
        <w:rPr>
          <w:rFonts w:ascii="PT Astra Serif" w:hAnsi="PT Astra Serif"/>
          <w:color w:val="000000"/>
          <w:sz w:val="28"/>
          <w:szCs w:val="28"/>
        </w:rPr>
        <w:t>й</w:t>
      </w:r>
      <w:r w:rsidRPr="005B5FF1">
        <w:rPr>
          <w:rFonts w:ascii="PT Astra Serif" w:hAnsi="PT Astra Serif"/>
          <w:color w:val="000000"/>
          <w:sz w:val="28"/>
          <w:szCs w:val="28"/>
        </w:rPr>
        <w:t>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безопасности и развития дорожного хозяйства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безопасности и развития дорожного х</w:t>
      </w:r>
      <w:r w:rsidRPr="005B5FF1">
        <w:rPr>
          <w:rFonts w:ascii="PT Astra Serif" w:hAnsi="PT Astra Serif"/>
          <w:color w:val="000000"/>
          <w:sz w:val="28"/>
          <w:szCs w:val="28"/>
        </w:rPr>
        <w:t>о</w:t>
      </w:r>
      <w:r w:rsidRPr="005B5FF1">
        <w:rPr>
          <w:rFonts w:ascii="PT Astra Serif" w:hAnsi="PT Astra Serif"/>
          <w:color w:val="000000"/>
          <w:sz w:val="28"/>
          <w:szCs w:val="28"/>
        </w:rPr>
        <w:t>зяйства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финансово-экономического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финансово-экономического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юридического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Главный специалист-эксперт юридического отдела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организации транспортного обслуживания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бюджетного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контрактной службы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932DF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по делам семьи</w:t>
      </w:r>
    </w:p>
    <w:p w:rsidR="00C70162" w:rsidRPr="005B5FF1" w:rsidRDefault="00C70162" w:rsidP="00932DF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932DF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 отдела по вопросам семьи, материнства и детства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 вопросам семьи, материнства и де</w:t>
      </w:r>
      <w:r w:rsidRPr="005B5FF1">
        <w:rPr>
          <w:rFonts w:ascii="PT Astra Serif" w:hAnsi="PT Astra Serif"/>
          <w:color w:val="000000"/>
          <w:sz w:val="28"/>
          <w:szCs w:val="28"/>
        </w:rPr>
        <w:t>т</w:t>
      </w:r>
      <w:r w:rsidRPr="005B5FF1">
        <w:rPr>
          <w:rFonts w:ascii="PT Astra Serif" w:hAnsi="PT Astra Serif"/>
          <w:color w:val="000000"/>
          <w:sz w:val="28"/>
          <w:szCs w:val="28"/>
        </w:rPr>
        <w:t>ства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по поддержке инвалидов и пенсионеров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 поддержке инвалидов и пенсионеров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координации социальных проектов</w:t>
      </w:r>
      <w:r w:rsidRPr="005B5FF1">
        <w:rPr>
          <w:rFonts w:ascii="PT Astra Serif" w:hAnsi="PT Astra Serif"/>
          <w:color w:val="000000"/>
          <w:sz w:val="28"/>
          <w:szCs w:val="28"/>
        </w:rPr>
        <w:tab/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сектора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сектора правовой и кадровой работы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932DF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жилищно-коммунального хозяйства и</w:t>
      </w:r>
    </w:p>
    <w:p w:rsidR="00C70162" w:rsidRPr="005B5FF1" w:rsidRDefault="00C70162" w:rsidP="00932DF9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благоустройства 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отдела жилищного фонда и контроля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отдела жилищного фонда и контроля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отдела  благоустройства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отдела благоустройства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административно-правового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отдела планирования и экономического анализа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отдела планирования и экономического анализа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lastRenderedPageBreak/>
        <w:t>Консультант отдела инженерной инфраструктуры и энергосбережения</w:t>
      </w:r>
    </w:p>
    <w:p w:rsidR="00C70162" w:rsidRPr="005B5FF1" w:rsidRDefault="00C70162" w:rsidP="001F6F44">
      <w:pPr>
        <w:tabs>
          <w:tab w:val="left" w:pos="0"/>
          <w:tab w:val="left" w:pos="624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отдела инженерной инфраструктуры и энерг</w:t>
      </w: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о</w:t>
      </w: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сбережения</w:t>
      </w:r>
    </w:p>
    <w:p w:rsidR="00C70162" w:rsidRPr="005B5FF1" w:rsidRDefault="00C70162" w:rsidP="001F6F44">
      <w:pPr>
        <w:tabs>
          <w:tab w:val="left" w:pos="0"/>
          <w:tab w:val="left" w:pos="624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Консультант отдела бюджетного учёта и отчётности</w:t>
      </w:r>
    </w:p>
    <w:p w:rsidR="00C70162" w:rsidRPr="005B5FF1" w:rsidRDefault="00C70162" w:rsidP="001F6F44">
      <w:pPr>
        <w:tabs>
          <w:tab w:val="left" w:pos="0"/>
          <w:tab w:val="left" w:pos="6240"/>
        </w:tabs>
        <w:ind w:right="-2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B5FF1">
        <w:rPr>
          <w:rFonts w:ascii="PT Astra Serif" w:hAnsi="PT Astra Serif"/>
          <w:color w:val="000000"/>
          <w:sz w:val="28"/>
          <w:szCs w:val="28"/>
          <w:lang w:eastAsia="en-US"/>
        </w:rPr>
        <w:t>Главный специалист-эксперт отдела бюджетного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D02875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экономики и развития конкуренции</w:t>
      </w:r>
    </w:p>
    <w:p w:rsidR="00C70162" w:rsidRPr="005B5FF1" w:rsidRDefault="00C70162" w:rsidP="00D02875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бюджетного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бюджетного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программного планирования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юридического отдела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реестра муниципальной собственности и недвижимости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реестра муниципальной собственности и недвижимости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экономического анализа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экономического анализа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по оформлению прав на недвижимость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по контролю и начислению платежей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инвестиций и приватизации недвижимости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инвестиций и приватизации недвижим</w:t>
      </w:r>
      <w:r w:rsidRPr="005B5FF1">
        <w:rPr>
          <w:rFonts w:ascii="PT Astra Serif" w:hAnsi="PT Astra Serif"/>
          <w:color w:val="000000"/>
          <w:sz w:val="28"/>
          <w:szCs w:val="28"/>
        </w:rPr>
        <w:t>о</w:t>
      </w:r>
      <w:r w:rsidRPr="005B5FF1">
        <w:rPr>
          <w:rFonts w:ascii="PT Astra Serif" w:hAnsi="PT Astra Serif"/>
          <w:color w:val="000000"/>
          <w:sz w:val="28"/>
          <w:szCs w:val="28"/>
        </w:rPr>
        <w:t>сти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муниципального земельного контроля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муниципального земельного контроля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по учёту, распределению и приватизации жилой площ</w:t>
      </w:r>
      <w:r w:rsidRPr="005B5FF1">
        <w:rPr>
          <w:rFonts w:ascii="PT Astra Serif" w:hAnsi="PT Astra Serif"/>
          <w:color w:val="000000"/>
          <w:sz w:val="28"/>
          <w:szCs w:val="28"/>
        </w:rPr>
        <w:t>а</w:t>
      </w:r>
      <w:r w:rsidRPr="005B5FF1">
        <w:rPr>
          <w:rFonts w:ascii="PT Astra Serif" w:hAnsi="PT Astra Serif"/>
          <w:color w:val="000000"/>
          <w:sz w:val="28"/>
          <w:szCs w:val="28"/>
        </w:rPr>
        <w:t>ди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 учёту, распределению и приватиз</w:t>
      </w:r>
      <w:r w:rsidRPr="005B5FF1">
        <w:rPr>
          <w:rFonts w:ascii="PT Astra Serif" w:hAnsi="PT Astra Serif"/>
          <w:color w:val="000000"/>
          <w:sz w:val="28"/>
          <w:szCs w:val="28"/>
        </w:rPr>
        <w:t>а</w:t>
      </w:r>
      <w:r w:rsidRPr="005B5FF1">
        <w:rPr>
          <w:rFonts w:ascii="PT Astra Serif" w:hAnsi="PT Astra Serif"/>
          <w:color w:val="000000"/>
          <w:sz w:val="28"/>
          <w:szCs w:val="28"/>
        </w:rPr>
        <w:t>ции жилой площади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Консультант отдела  предпринимательства 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Главный специалист-эксперт отдела предпринимательства 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развития конкуренции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общего отдела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D02875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культуры и организации досуга населения</w:t>
      </w:r>
    </w:p>
    <w:p w:rsidR="00C70162" w:rsidRPr="005B5FF1" w:rsidRDefault="00C70162" w:rsidP="00D02875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 отдела контрольно-ревизионной работы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культуры</w:t>
      </w:r>
    </w:p>
    <w:p w:rsidR="00C70162" w:rsidRPr="005B5FF1" w:rsidRDefault="00C70162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бюджетного учёта и отчётности</w:t>
      </w:r>
    </w:p>
    <w:p w:rsidR="008C36B5" w:rsidRPr="005B5FF1" w:rsidRDefault="008C36B5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D02875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по муниципальным закупкам и регулированию</w:t>
      </w:r>
    </w:p>
    <w:p w:rsidR="00C70162" w:rsidRPr="005B5FF1" w:rsidRDefault="00C70162" w:rsidP="00D02875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тарифов администрации города Ульяновска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планирования и проведения муниципальных закупок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lastRenderedPageBreak/>
        <w:t>Главный специалист-эксперт отдела планирования и проведения муниц</w:t>
      </w:r>
      <w:r w:rsidRPr="005B5FF1">
        <w:rPr>
          <w:rFonts w:ascii="PT Astra Serif" w:hAnsi="PT Astra Serif"/>
          <w:color w:val="000000"/>
          <w:sz w:val="28"/>
          <w:szCs w:val="28"/>
        </w:rPr>
        <w:t>и</w:t>
      </w:r>
      <w:r w:rsidRPr="005B5FF1">
        <w:rPr>
          <w:rFonts w:ascii="PT Astra Serif" w:hAnsi="PT Astra Serif"/>
          <w:color w:val="000000"/>
          <w:sz w:val="28"/>
          <w:szCs w:val="28"/>
        </w:rPr>
        <w:t>пальных закупок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мониторинга и подведения итогов муниципальных зак</w:t>
      </w:r>
      <w:r w:rsidRPr="005B5FF1">
        <w:rPr>
          <w:rFonts w:ascii="PT Astra Serif" w:hAnsi="PT Astra Serif"/>
          <w:color w:val="000000"/>
          <w:sz w:val="28"/>
          <w:szCs w:val="28"/>
        </w:rPr>
        <w:t>у</w:t>
      </w:r>
      <w:r w:rsidRPr="005B5FF1">
        <w:rPr>
          <w:rFonts w:ascii="PT Astra Serif" w:hAnsi="PT Astra Serif"/>
          <w:color w:val="000000"/>
          <w:sz w:val="28"/>
          <w:szCs w:val="28"/>
        </w:rPr>
        <w:t>пок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мониторинга и подведения итогов мун</w:t>
      </w:r>
      <w:r w:rsidRPr="005B5FF1">
        <w:rPr>
          <w:rFonts w:ascii="PT Astra Serif" w:hAnsi="PT Astra Serif"/>
          <w:color w:val="000000"/>
          <w:sz w:val="28"/>
          <w:szCs w:val="28"/>
        </w:rPr>
        <w:t>и</w:t>
      </w:r>
      <w:r w:rsidRPr="005B5FF1">
        <w:rPr>
          <w:rFonts w:ascii="PT Astra Serif" w:hAnsi="PT Astra Serif"/>
          <w:color w:val="000000"/>
          <w:sz w:val="28"/>
          <w:szCs w:val="28"/>
        </w:rPr>
        <w:t>ципальных закупок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регулирования тарифов на услуги и работы муниципал</w:t>
      </w:r>
      <w:r w:rsidRPr="005B5FF1">
        <w:rPr>
          <w:rFonts w:ascii="PT Astra Serif" w:hAnsi="PT Astra Serif"/>
          <w:color w:val="000000"/>
          <w:sz w:val="28"/>
          <w:szCs w:val="28"/>
        </w:rPr>
        <w:t>ь</w:t>
      </w:r>
      <w:r w:rsidRPr="005B5FF1">
        <w:rPr>
          <w:rFonts w:ascii="PT Astra Serif" w:hAnsi="PT Astra Serif"/>
          <w:color w:val="000000"/>
          <w:sz w:val="28"/>
          <w:szCs w:val="28"/>
        </w:rPr>
        <w:t>ных предприятий и учреждений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правового обеспечения и организационной работы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бухгалтерского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сметно-аналитического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Управление образования 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администрации города Ульяновска 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 общего образования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Консультант сектора контроля качества учебно-воспитательного процесса </w:t>
      </w:r>
    </w:p>
    <w:p w:rsidR="00C70162" w:rsidRPr="00D02875" w:rsidRDefault="00C70162" w:rsidP="00D02875">
      <w:pPr>
        <w:rPr>
          <w:rFonts w:ascii="PT Astra Serif" w:hAnsi="PT Astra Serif"/>
          <w:sz w:val="28"/>
          <w:szCs w:val="28"/>
        </w:rPr>
      </w:pPr>
      <w:r w:rsidRPr="00D02875">
        <w:rPr>
          <w:rFonts w:ascii="PT Astra Serif" w:hAnsi="PT Astra Serif"/>
          <w:sz w:val="28"/>
          <w:szCs w:val="28"/>
        </w:rPr>
        <w:t>Главный специалист-эксперт с</w:t>
      </w:r>
      <w:r w:rsidR="00D02875">
        <w:rPr>
          <w:rFonts w:ascii="PT Astra Serif" w:hAnsi="PT Astra Serif"/>
          <w:sz w:val="28"/>
          <w:szCs w:val="28"/>
        </w:rPr>
        <w:t>ектора контроля качества учебно</w:t>
      </w:r>
      <w:r w:rsidR="00A61A3B">
        <w:rPr>
          <w:rFonts w:ascii="PT Astra Serif" w:hAnsi="PT Astra Serif"/>
          <w:sz w:val="28"/>
          <w:szCs w:val="28"/>
        </w:rPr>
        <w:t>-</w:t>
      </w:r>
      <w:r w:rsidRPr="00D02875">
        <w:rPr>
          <w:rFonts w:ascii="PT Astra Serif" w:hAnsi="PT Astra Serif"/>
          <w:sz w:val="28"/>
          <w:szCs w:val="28"/>
        </w:rPr>
        <w:t>воспитател</w:t>
      </w:r>
      <w:r w:rsidRPr="00D02875">
        <w:rPr>
          <w:rFonts w:ascii="PT Astra Serif" w:hAnsi="PT Astra Serif"/>
          <w:sz w:val="28"/>
          <w:szCs w:val="28"/>
        </w:rPr>
        <w:t>ь</w:t>
      </w:r>
      <w:r w:rsidR="00A61A3B">
        <w:rPr>
          <w:rFonts w:ascii="PT Astra Serif" w:hAnsi="PT Astra Serif"/>
          <w:sz w:val="28"/>
          <w:szCs w:val="28"/>
        </w:rPr>
        <w:t>-</w:t>
      </w:r>
      <w:proofErr w:type="spellStart"/>
      <w:r w:rsidRPr="00D02875">
        <w:rPr>
          <w:rFonts w:ascii="PT Astra Serif" w:hAnsi="PT Astra Serif"/>
          <w:sz w:val="28"/>
          <w:szCs w:val="28"/>
        </w:rPr>
        <w:t>ного</w:t>
      </w:r>
      <w:proofErr w:type="spellEnd"/>
      <w:r w:rsidRPr="00D02875">
        <w:rPr>
          <w:rFonts w:ascii="PT Astra Serif" w:hAnsi="PT Astra Serif"/>
          <w:sz w:val="28"/>
          <w:szCs w:val="28"/>
        </w:rPr>
        <w:t xml:space="preserve"> процесса </w:t>
      </w:r>
    </w:p>
    <w:p w:rsidR="006F3777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</w:t>
      </w:r>
      <w:r w:rsidR="00D02875">
        <w:rPr>
          <w:rFonts w:ascii="PT Astra Serif" w:hAnsi="PT Astra Serif"/>
          <w:color w:val="000000"/>
          <w:sz w:val="28"/>
          <w:szCs w:val="28"/>
        </w:rPr>
        <w:t>ст-эксперт отдела информационно-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аналитической де</w:t>
      </w:r>
      <w:r w:rsidRPr="005B5FF1">
        <w:rPr>
          <w:rFonts w:ascii="PT Astra Serif" w:hAnsi="PT Astra Serif"/>
          <w:color w:val="000000"/>
          <w:sz w:val="28"/>
          <w:szCs w:val="28"/>
        </w:rPr>
        <w:t>я</w:t>
      </w:r>
      <w:r w:rsidRPr="005B5FF1">
        <w:rPr>
          <w:rFonts w:ascii="PT Astra Serif" w:hAnsi="PT Astra Serif"/>
          <w:color w:val="000000"/>
          <w:sz w:val="28"/>
          <w:szCs w:val="28"/>
        </w:rPr>
        <w:t>тельности и муниципальных программ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 дошкольного образования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правового обеспечения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контрольно-ревизионного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планирования и анализа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муниципального заказа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 финансирования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Главный специалист-эксперт отдела воспитательной, </w:t>
      </w:r>
      <w:proofErr w:type="spellStart"/>
      <w:r w:rsidRPr="005B5FF1">
        <w:rPr>
          <w:rFonts w:ascii="PT Astra Serif" w:hAnsi="PT Astra Serif"/>
          <w:color w:val="000000"/>
          <w:sz w:val="28"/>
          <w:szCs w:val="28"/>
        </w:rPr>
        <w:t>профориентационной</w:t>
      </w:r>
      <w:proofErr w:type="spellEnd"/>
      <w:r w:rsidRPr="005B5FF1">
        <w:rPr>
          <w:rFonts w:ascii="PT Astra Serif" w:hAnsi="PT Astra Serif"/>
          <w:color w:val="000000"/>
          <w:sz w:val="28"/>
          <w:szCs w:val="28"/>
        </w:rPr>
        <w:t xml:space="preserve"> работы и дополнительного образования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A61A3B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Управление физической культуры</w:t>
      </w:r>
    </w:p>
    <w:p w:rsidR="00C70162" w:rsidRPr="005B5FF1" w:rsidRDefault="00C70162" w:rsidP="00A61A3B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и спорта администрации города Ульяновска</w:t>
      </w:r>
    </w:p>
    <w:p w:rsidR="00C70162" w:rsidRPr="005B5FF1" w:rsidRDefault="00C70162" w:rsidP="00A61A3B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Главный специалист-эксперт отдела ведомственного финансового контроля 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по развитию спорта и материально-технической базы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по развитию спорта и материально-технической базы</w:t>
      </w:r>
    </w:p>
    <w:p w:rsidR="008B251D" w:rsidRPr="005B5FF1" w:rsidRDefault="008B251D" w:rsidP="001F6F44">
      <w:pPr>
        <w:tabs>
          <w:tab w:val="left" w:pos="0"/>
        </w:tabs>
        <w:ind w:right="-2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Финансовое управление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 xml:space="preserve">администрации города Ульяновска </w:t>
      </w:r>
    </w:p>
    <w:p w:rsidR="00C70162" w:rsidRPr="005B5FF1" w:rsidRDefault="00C70162" w:rsidP="001F6F44">
      <w:pPr>
        <w:tabs>
          <w:tab w:val="left" w:pos="0"/>
        </w:tabs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бюджетного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бюджетного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бюджетного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бюджетного учёта и отчётности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lastRenderedPageBreak/>
        <w:t>Консультант отдела планирования доходов, мониторинга поступлений в бюджет и реализации налоговой политики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планирования доходов, мониторинга п</w:t>
      </w:r>
      <w:r w:rsidRPr="005B5FF1">
        <w:rPr>
          <w:rFonts w:ascii="PT Astra Serif" w:hAnsi="PT Astra Serif"/>
          <w:color w:val="000000"/>
          <w:sz w:val="28"/>
          <w:szCs w:val="28"/>
        </w:rPr>
        <w:t>о</w:t>
      </w:r>
      <w:r w:rsidRPr="005B5FF1">
        <w:rPr>
          <w:rFonts w:ascii="PT Astra Serif" w:hAnsi="PT Astra Serif"/>
          <w:color w:val="000000"/>
          <w:sz w:val="28"/>
          <w:szCs w:val="28"/>
        </w:rPr>
        <w:t>ступлений в бюджет и реализации налоговой политики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финансирования местного хозяйства и органов управл</w:t>
      </w:r>
      <w:r w:rsidRPr="005B5FF1">
        <w:rPr>
          <w:rFonts w:ascii="PT Astra Serif" w:hAnsi="PT Astra Serif"/>
          <w:color w:val="000000"/>
          <w:sz w:val="28"/>
          <w:szCs w:val="28"/>
        </w:rPr>
        <w:t>е</w:t>
      </w:r>
      <w:r w:rsidRPr="005B5FF1">
        <w:rPr>
          <w:rFonts w:ascii="PT Astra Serif" w:hAnsi="PT Astra Serif"/>
          <w:color w:val="000000"/>
          <w:sz w:val="28"/>
          <w:szCs w:val="28"/>
        </w:rPr>
        <w:t>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отдела финансирования местного хозяйства и органов управления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контрольно-ревизионного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Главный специалист-эксперт контрольно-ревизионного отдела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правового и кадрового обеспечения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  <w:r w:rsidRPr="005B5FF1">
        <w:rPr>
          <w:rFonts w:ascii="PT Astra Serif" w:hAnsi="PT Astra Serif"/>
          <w:color w:val="000000"/>
          <w:sz w:val="28"/>
          <w:szCs w:val="28"/>
        </w:rPr>
        <w:t>Консультант отдела информационных систем и административного обесп</w:t>
      </w:r>
      <w:r w:rsidRPr="005B5FF1">
        <w:rPr>
          <w:rFonts w:ascii="PT Astra Serif" w:hAnsi="PT Astra Serif"/>
          <w:color w:val="000000"/>
          <w:sz w:val="28"/>
          <w:szCs w:val="28"/>
        </w:rPr>
        <w:t>е</w:t>
      </w:r>
      <w:r w:rsidRPr="005B5FF1">
        <w:rPr>
          <w:rFonts w:ascii="PT Astra Serif" w:hAnsi="PT Astra Serif"/>
          <w:color w:val="000000"/>
          <w:sz w:val="28"/>
          <w:szCs w:val="28"/>
        </w:rPr>
        <w:t>чения</w:t>
      </w:r>
    </w:p>
    <w:p w:rsidR="00C70162" w:rsidRPr="005B5FF1" w:rsidRDefault="00C70162" w:rsidP="001F6F44">
      <w:pPr>
        <w:tabs>
          <w:tab w:val="left" w:pos="0"/>
        </w:tabs>
        <w:ind w:right="-2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197E1A" w:rsidRPr="005B5FF1" w:rsidRDefault="00AA2E0C" w:rsidP="001F6F44">
      <w:pPr>
        <w:tabs>
          <w:tab w:val="left" w:pos="0"/>
        </w:tabs>
        <w:ind w:right="-2"/>
      </w:pPr>
    </w:p>
    <w:sectPr w:rsidR="00197E1A" w:rsidRPr="005B5FF1" w:rsidSect="005B5FF1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E0C" w:rsidRDefault="00AA2E0C" w:rsidP="00C70162">
      <w:r>
        <w:separator/>
      </w:r>
    </w:p>
  </w:endnote>
  <w:endnote w:type="continuationSeparator" w:id="0">
    <w:p w:rsidR="00AA2E0C" w:rsidRDefault="00AA2E0C" w:rsidP="00C7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E0C" w:rsidRDefault="00AA2E0C" w:rsidP="00C70162">
      <w:r>
        <w:separator/>
      </w:r>
    </w:p>
  </w:footnote>
  <w:footnote w:type="continuationSeparator" w:id="0">
    <w:p w:rsidR="00AA2E0C" w:rsidRDefault="00AA2E0C" w:rsidP="00C70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131081"/>
      <w:docPartObj>
        <w:docPartGallery w:val="Page Numbers (Top of Page)"/>
        <w:docPartUnique/>
      </w:docPartObj>
    </w:sdtPr>
    <w:sdtEndPr/>
    <w:sdtContent>
      <w:p w:rsidR="00C70162" w:rsidRDefault="00C7016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CC3">
          <w:rPr>
            <w:noProof/>
          </w:rPr>
          <w:t>2</w:t>
        </w:r>
        <w:r>
          <w:fldChar w:fldCharType="end"/>
        </w:r>
      </w:p>
    </w:sdtContent>
  </w:sdt>
  <w:p w:rsidR="00C70162" w:rsidRDefault="00C701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06"/>
    <w:rsid w:val="00040B06"/>
    <w:rsid w:val="000648B2"/>
    <w:rsid w:val="000A4BE7"/>
    <w:rsid w:val="000C64C0"/>
    <w:rsid w:val="001F6F44"/>
    <w:rsid w:val="003C732C"/>
    <w:rsid w:val="00470F08"/>
    <w:rsid w:val="00500347"/>
    <w:rsid w:val="00500452"/>
    <w:rsid w:val="00523426"/>
    <w:rsid w:val="00552CC3"/>
    <w:rsid w:val="00570D59"/>
    <w:rsid w:val="00572ADC"/>
    <w:rsid w:val="005B5FF1"/>
    <w:rsid w:val="0060429F"/>
    <w:rsid w:val="0062183E"/>
    <w:rsid w:val="006D7CD8"/>
    <w:rsid w:val="006F3777"/>
    <w:rsid w:val="00747A2D"/>
    <w:rsid w:val="008B251D"/>
    <w:rsid w:val="008C36B5"/>
    <w:rsid w:val="00932DF9"/>
    <w:rsid w:val="009D55E2"/>
    <w:rsid w:val="00A06A45"/>
    <w:rsid w:val="00A61A3B"/>
    <w:rsid w:val="00AA2E0C"/>
    <w:rsid w:val="00B0305E"/>
    <w:rsid w:val="00B77490"/>
    <w:rsid w:val="00C70162"/>
    <w:rsid w:val="00C84D0E"/>
    <w:rsid w:val="00D02875"/>
    <w:rsid w:val="00D4512E"/>
    <w:rsid w:val="00DD2169"/>
    <w:rsid w:val="00ED77A5"/>
    <w:rsid w:val="00FE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5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1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0162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C701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0162"/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36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6B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5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1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0162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C701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0162"/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36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6B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76;n=19499;fld=134;dst=1000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2020-07-06T09:52:00Z</cp:lastPrinted>
  <dcterms:created xsi:type="dcterms:W3CDTF">2020-07-03T03:51:00Z</dcterms:created>
  <dcterms:modified xsi:type="dcterms:W3CDTF">2020-07-06T10:02:00Z</dcterms:modified>
</cp:coreProperties>
</file>